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A2E" w:rsidRDefault="00201A2E" w:rsidP="00DF2DD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 xml:space="preserve">Pelajaran </w:t>
      </w:r>
      <w:r w:rsidR="00E501CA">
        <w:rPr>
          <w:rFonts w:cstheme="minorHAnsi"/>
          <w:b/>
          <w:sz w:val="24"/>
          <w:szCs w:val="24"/>
        </w:rPr>
        <w:t>3</w:t>
      </w:r>
      <w:r w:rsidR="008C289C" w:rsidRPr="006F5BA3">
        <w:rPr>
          <w:rFonts w:cstheme="minorHAnsi"/>
          <w:b/>
          <w:sz w:val="24"/>
          <w:szCs w:val="24"/>
        </w:rPr>
        <w:t xml:space="preserve"> </w:t>
      </w:r>
      <w:r w:rsidRPr="006F5BA3">
        <w:rPr>
          <w:rFonts w:cstheme="minorHAnsi"/>
          <w:b/>
          <w:sz w:val="24"/>
          <w:szCs w:val="24"/>
        </w:rPr>
        <w:t xml:space="preserve">Aktivitas Pembelajaran Permainan </w:t>
      </w:r>
      <w:r w:rsidR="00E501CA">
        <w:rPr>
          <w:rFonts w:cstheme="minorHAnsi"/>
          <w:b/>
          <w:sz w:val="24"/>
          <w:szCs w:val="24"/>
        </w:rPr>
        <w:t>L</w:t>
      </w:r>
      <w:r w:rsidR="00E501CA" w:rsidRPr="006F5BA3">
        <w:rPr>
          <w:rFonts w:cstheme="minorHAnsi"/>
          <w:b/>
          <w:sz w:val="24"/>
          <w:szCs w:val="24"/>
        </w:rPr>
        <w:t>a</w:t>
      </w:r>
      <w:r w:rsidR="00E501CA">
        <w:rPr>
          <w:rFonts w:cstheme="minorHAnsi"/>
          <w:b/>
          <w:sz w:val="24"/>
          <w:szCs w:val="24"/>
        </w:rPr>
        <w:t>p</w:t>
      </w:r>
      <w:r w:rsidR="00E501CA" w:rsidRPr="006F5BA3">
        <w:rPr>
          <w:rFonts w:cstheme="minorHAnsi"/>
          <w:b/>
          <w:sz w:val="24"/>
          <w:szCs w:val="24"/>
        </w:rPr>
        <w:t>a</w:t>
      </w:r>
      <w:r w:rsidR="00E501CA">
        <w:rPr>
          <w:rFonts w:cstheme="minorHAnsi"/>
          <w:b/>
          <w:sz w:val="24"/>
          <w:szCs w:val="24"/>
        </w:rPr>
        <w:t>ng</w:t>
      </w:r>
      <w:r w:rsidR="00E501CA" w:rsidRPr="006F5BA3">
        <w:rPr>
          <w:rFonts w:cstheme="minorHAnsi"/>
          <w:b/>
          <w:sz w:val="24"/>
          <w:szCs w:val="24"/>
        </w:rPr>
        <w:t>a</w:t>
      </w:r>
      <w:r w:rsidR="00E501CA">
        <w:rPr>
          <w:rFonts w:cstheme="minorHAnsi"/>
          <w:b/>
          <w:sz w:val="24"/>
          <w:szCs w:val="24"/>
        </w:rPr>
        <w:t>n</w:t>
      </w:r>
    </w:p>
    <w:p w:rsidR="00DF2DD2" w:rsidRPr="006F5BA3" w:rsidRDefault="00DF2DD2" w:rsidP="006F5BA3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Perm</w:t>
      </w:r>
      <w:r w:rsidRPr="006F5BA3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>in</w:t>
      </w:r>
      <w:r w:rsidRPr="006F5BA3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>n Sofbol</w:t>
      </w:r>
    </w:p>
    <w:p w:rsidR="00201A2E" w:rsidRPr="0086236A" w:rsidRDefault="00201A2E" w:rsidP="006F5BA3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b/>
          <w:sz w:val="24"/>
          <w:szCs w:val="24"/>
        </w:rPr>
        <w:t>Pilihan Ganda</w:t>
      </w:r>
    </w:p>
    <w:p w:rsidR="00201A2E" w:rsidRPr="0086236A" w:rsidRDefault="00DF2DD2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sz w:val="24"/>
          <w:szCs w:val="24"/>
        </w:rPr>
        <w:t>D</w:t>
      </w:r>
      <w:r w:rsidR="00201A2E"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color w:val="242021"/>
          <w:sz w:val="24"/>
          <w:szCs w:val="24"/>
        </w:rPr>
        <w:t>pegangan empat jari (</w:t>
      </w:r>
      <w:r w:rsidRPr="0086236A">
        <w:rPr>
          <w:rFonts w:cstheme="minorHAnsi"/>
          <w:i/>
          <w:iCs/>
          <w:color w:val="242021"/>
          <w:sz w:val="24"/>
          <w:szCs w:val="24"/>
        </w:rPr>
        <w:t>four finger grip</w:t>
      </w:r>
      <w:r w:rsidRPr="0086236A">
        <w:rPr>
          <w:rFonts w:cstheme="minorHAnsi"/>
          <w:color w:val="242021"/>
          <w:sz w:val="24"/>
          <w:szCs w:val="24"/>
        </w:rPr>
        <w:t>), pegangan tiga jari (</w:t>
      </w:r>
      <w:r w:rsidRPr="0086236A">
        <w:rPr>
          <w:rFonts w:cstheme="minorHAnsi"/>
          <w:i/>
          <w:iCs/>
          <w:color w:val="242021"/>
          <w:sz w:val="24"/>
          <w:szCs w:val="24"/>
        </w:rPr>
        <w:t>three finger grip</w:t>
      </w:r>
      <w:r w:rsidRPr="0086236A">
        <w:rPr>
          <w:rFonts w:cstheme="minorHAnsi"/>
          <w:color w:val="242021"/>
          <w:sz w:val="24"/>
          <w:szCs w:val="24"/>
        </w:rPr>
        <w:t>), dan pegangan dua jari (</w:t>
      </w:r>
      <w:r w:rsidRPr="0086236A">
        <w:rPr>
          <w:rFonts w:cstheme="minorHAnsi"/>
          <w:i/>
          <w:iCs/>
          <w:color w:val="242021"/>
          <w:sz w:val="24"/>
          <w:szCs w:val="24"/>
        </w:rPr>
        <w:t>two finger grip</w:t>
      </w:r>
      <w:r w:rsidRPr="0086236A">
        <w:rPr>
          <w:rFonts w:cstheme="minorHAnsi"/>
          <w:color w:val="242021"/>
          <w:sz w:val="24"/>
          <w:szCs w:val="24"/>
        </w:rPr>
        <w:t>)</w:t>
      </w:r>
    </w:p>
    <w:p w:rsidR="00201A2E" w:rsidRPr="0086236A" w:rsidRDefault="00DF2DD2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sz w:val="24"/>
          <w:szCs w:val="24"/>
        </w:rPr>
        <w:t>C</w:t>
      </w:r>
      <w:r w:rsidR="00A12639"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color w:val="242021"/>
          <w:sz w:val="24"/>
          <w:szCs w:val="24"/>
        </w:rPr>
        <w:t>lemparkan bola ke depan melalui samping badan dengan tangan bersamaan gerak badan, diikuti dengan memindahkan berat badan pada kaki depan</w:t>
      </w:r>
    </w:p>
    <w:p w:rsidR="00A12639" w:rsidRPr="0086236A" w:rsidRDefault="00DF2DD2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sz w:val="24"/>
          <w:szCs w:val="24"/>
        </w:rPr>
        <w:t>A</w:t>
      </w:r>
      <w:r w:rsidR="002B65E3"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sz w:val="24"/>
          <w:szCs w:val="24"/>
        </w:rPr>
        <w:t>melambung (</w:t>
      </w:r>
      <w:r w:rsidRPr="0086236A">
        <w:rPr>
          <w:rFonts w:cstheme="minorHAnsi"/>
          <w:i/>
          <w:sz w:val="24"/>
          <w:szCs w:val="24"/>
        </w:rPr>
        <w:t>fly ball</w:t>
      </w:r>
      <w:r w:rsidRPr="0086236A">
        <w:rPr>
          <w:rFonts w:cstheme="minorHAnsi"/>
          <w:sz w:val="24"/>
          <w:szCs w:val="24"/>
        </w:rPr>
        <w:t>)</w:t>
      </w:r>
    </w:p>
    <w:p w:rsidR="00A12639" w:rsidRPr="0086236A" w:rsidRDefault="00DF2DD2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sz w:val="24"/>
          <w:szCs w:val="24"/>
        </w:rPr>
        <w:t>B bergulir</w:t>
      </w:r>
    </w:p>
    <w:p w:rsidR="00A12639" w:rsidRPr="0086236A" w:rsidRDefault="002B65E3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sz w:val="24"/>
          <w:szCs w:val="24"/>
        </w:rPr>
        <w:t xml:space="preserve">D </w:t>
      </w:r>
      <w:r w:rsidR="00DF2DD2" w:rsidRPr="0086236A">
        <w:rPr>
          <w:rFonts w:cstheme="minorHAnsi"/>
          <w:sz w:val="24"/>
          <w:szCs w:val="24"/>
        </w:rPr>
        <w:t>memegang stik (pemukul)</w:t>
      </w:r>
    </w:p>
    <w:p w:rsidR="00A12639" w:rsidRPr="0086236A" w:rsidRDefault="00A12639" w:rsidP="006F5BA3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b/>
          <w:sz w:val="24"/>
          <w:szCs w:val="24"/>
        </w:rPr>
        <w:t>Esai</w:t>
      </w:r>
    </w:p>
    <w:p w:rsidR="00A12639" w:rsidRPr="0086236A" w:rsidRDefault="005E1C1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melemp</w:t>
      </w:r>
      <w:r w:rsidRPr="0086236A">
        <w:rPr>
          <w:rFonts w:cstheme="minorHAnsi"/>
          <w:iCs/>
          <w:color w:val="242021"/>
          <w:sz w:val="24"/>
          <w:szCs w:val="24"/>
        </w:rPr>
        <w:t>ar bola</w:t>
      </w:r>
      <w:r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>dengan ayunan atas (</w:t>
      </w:r>
      <w:r w:rsidRPr="0086236A">
        <w:rPr>
          <w:rFonts w:cstheme="minorHAnsi"/>
          <w:i/>
          <w:color w:val="242021"/>
          <w:sz w:val="24"/>
          <w:szCs w:val="24"/>
        </w:rPr>
        <w:t>overhand throw</w:t>
      </w:r>
      <w:r w:rsidRPr="0086236A">
        <w:rPr>
          <w:rFonts w:cstheme="minorHAnsi"/>
          <w:i/>
          <w:iCs/>
          <w:color w:val="242021"/>
          <w:sz w:val="24"/>
          <w:szCs w:val="24"/>
        </w:rPr>
        <w:t>)</w:t>
      </w:r>
      <w:r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>antara lain sebagai berikut</w:t>
      </w:r>
      <w:r w:rsidR="002B65E3" w:rsidRPr="0086236A">
        <w:rPr>
          <w:rFonts w:cstheme="minorHAnsi"/>
          <w:color w:val="242021"/>
          <w:sz w:val="24"/>
          <w:szCs w:val="24"/>
        </w:rPr>
        <w:t>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Berdiri sikap melangkah dan tarik tangan yang akan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melempar ke belakang.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Berat badan tertumpu pada kaki belakang.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Pandangan pada arah sasaran.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Lemparkan bola ke depan bersamaan dengan gerak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dari tangan dan badan diikuti dengan pemindahan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berat badan.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Setelah bola lepas dari tangan, langkahkan kaki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belakang ke depan.</w:t>
      </w:r>
    </w:p>
    <w:p w:rsidR="002B65E3" w:rsidRPr="0086236A" w:rsidRDefault="005E1C1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men</w:t>
      </w:r>
      <w:r w:rsidRPr="0086236A">
        <w:rPr>
          <w:rFonts w:cstheme="minorHAnsi"/>
          <w:iCs/>
          <w:color w:val="242021"/>
          <w:sz w:val="24"/>
          <w:szCs w:val="24"/>
        </w:rPr>
        <w:t>angkap bola lurus</w:t>
      </w:r>
      <w:r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>antara lain sebagai berikut</w:t>
      </w:r>
      <w:r w:rsidR="002B65E3" w:rsidRPr="0086236A">
        <w:rPr>
          <w:rFonts w:cstheme="minorHAnsi"/>
          <w:color w:val="242021"/>
          <w:sz w:val="24"/>
          <w:szCs w:val="24"/>
        </w:rPr>
        <w:t>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Berdiri dengan sedikit kaki dibengkokkan ke bawah, hadapkan </w:t>
      </w:r>
      <w:r w:rsidRPr="0086236A">
        <w:rPr>
          <w:rFonts w:cstheme="minorHAnsi"/>
          <w:i/>
          <w:iCs/>
          <w:color w:val="242021"/>
          <w:sz w:val="24"/>
          <w:szCs w:val="24"/>
        </w:rPr>
        <w:t xml:space="preserve">glove </w:t>
      </w:r>
      <w:r w:rsidRPr="0086236A">
        <w:rPr>
          <w:rFonts w:cstheme="minorHAnsi"/>
          <w:color w:val="242021"/>
          <w:sz w:val="24"/>
          <w:szCs w:val="24"/>
        </w:rPr>
        <w:t>ke arah pelempar sebagai sasaran.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>Gerakkan badan ke arah datangnya bola untuk melangkah ke depan, ke samping kiri/kanan badan.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>Lihatlah bola sampai dapat ditangkap dan yakin dikuasai.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Tangkaplah bola dengan kantung </w:t>
      </w:r>
      <w:r w:rsidRPr="0086236A">
        <w:rPr>
          <w:rFonts w:cstheme="minorHAnsi"/>
          <w:i/>
          <w:iCs/>
          <w:color w:val="242021"/>
          <w:sz w:val="24"/>
          <w:szCs w:val="24"/>
        </w:rPr>
        <w:t>glove</w:t>
      </w:r>
      <w:r w:rsidRPr="0086236A">
        <w:rPr>
          <w:rFonts w:cstheme="minorHAnsi"/>
          <w:color w:val="242021"/>
          <w:sz w:val="24"/>
          <w:szCs w:val="24"/>
        </w:rPr>
        <w:t>, bukan dengan jari-jari tangan.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>Tangkaplah bola dengan kedua tangan, dengan tangan yang lain menutup bola, kemudian dengan cepat dan siap melemparkan bola ke sasaran yang lain.</w:t>
      </w:r>
    </w:p>
    <w:p w:rsidR="005E1C13" w:rsidRPr="0086236A" w:rsidRDefault="005E1C13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Redamlah tangkapan bola dari lemparan dengan menarik tangan atau </w:t>
      </w:r>
      <w:r w:rsidRPr="0086236A">
        <w:rPr>
          <w:rFonts w:cstheme="minorHAnsi"/>
          <w:i/>
          <w:iCs/>
          <w:color w:val="242021"/>
          <w:sz w:val="24"/>
          <w:szCs w:val="24"/>
        </w:rPr>
        <w:t xml:space="preserve">glove </w:t>
      </w:r>
      <w:r w:rsidRPr="0086236A">
        <w:rPr>
          <w:rFonts w:cstheme="minorHAnsi"/>
          <w:color w:val="242021"/>
          <w:sz w:val="24"/>
          <w:szCs w:val="24"/>
        </w:rPr>
        <w:t>ke arah badan, agar bola tidak memantul ke luar.</w:t>
      </w:r>
    </w:p>
    <w:p w:rsidR="00A12639" w:rsidRPr="0086236A" w:rsidRDefault="00A12639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lastRenderedPageBreak/>
        <w:t xml:space="preserve">Cara </w:t>
      </w:r>
      <w:r w:rsidR="002B65E3" w:rsidRPr="0086236A">
        <w:rPr>
          <w:rStyle w:val="fontstyle01"/>
          <w:rFonts w:asciiTheme="minorHAnsi" w:hAnsiTheme="minorHAnsi" w:cstheme="minorHAnsi"/>
          <w:sz w:val="24"/>
          <w:szCs w:val="24"/>
        </w:rPr>
        <w:t>melakukan</w:t>
      </w:r>
      <w:r w:rsidR="002B65E3" w:rsidRPr="0086236A">
        <w:rPr>
          <w:rFonts w:cstheme="minorHAnsi"/>
          <w:sz w:val="24"/>
          <w:szCs w:val="24"/>
        </w:rPr>
        <w:t xml:space="preserve"> </w:t>
      </w:r>
      <w:r w:rsidR="002B65E3" w:rsidRPr="0086236A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5E1C13" w:rsidRPr="0086236A">
        <w:rPr>
          <w:rStyle w:val="fontstyle01"/>
          <w:rFonts w:asciiTheme="minorHAnsi" w:hAnsiTheme="minorHAnsi" w:cstheme="minorHAnsi"/>
          <w:sz w:val="24"/>
          <w:szCs w:val="24"/>
        </w:rPr>
        <w:t>melemp</w:t>
      </w:r>
      <w:r w:rsidR="005E1C13" w:rsidRPr="0086236A">
        <w:rPr>
          <w:rFonts w:cstheme="minorHAnsi"/>
          <w:iCs/>
          <w:color w:val="242021"/>
          <w:sz w:val="24"/>
          <w:szCs w:val="24"/>
        </w:rPr>
        <w:t xml:space="preserve">ar dan menangkap bola </w:t>
      </w:r>
      <w:r w:rsidR="002B65E3" w:rsidRPr="0086236A">
        <w:rPr>
          <w:rFonts w:cstheme="minorHAnsi"/>
          <w:iCs/>
          <w:color w:val="242021"/>
          <w:sz w:val="24"/>
          <w:szCs w:val="24"/>
        </w:rPr>
        <w:t>antara lain sebagai berikut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Lambungkan bola dengan arah lemparan dari bawah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ke atas.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Pandangan ditujukan ke atas pada arah lambungan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bola.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Sikap badan sedikit ke depan.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Ayunkan bola dari belakang bawah menuju ke depan</w:t>
      </w:r>
      <w:r w:rsidR="00E859A3">
        <w:rPr>
          <w:rStyle w:val="fontstyle01"/>
          <w:rFonts w:asciiTheme="minorHAnsi" w:hAnsiTheme="minorHAnsi" w:cstheme="minorHAnsi"/>
          <w:sz w:val="24"/>
          <w:szCs w:val="24"/>
          <w:lang w:val="en-US"/>
        </w:rPr>
        <w:t xml:space="preserve"> </w:t>
      </w:r>
      <w:bookmarkStart w:id="0" w:name="_GoBack"/>
      <w:bookmarkEnd w:id="0"/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atas hingga bola lepas dan melambung ke atas.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Setelah itu, bola ditangkap dengan dua tangan.</w:t>
      </w:r>
    </w:p>
    <w:p w:rsidR="000308C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Pembelajaran lempar tangkap bola di tempat dan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dilanjutkan sambil bergerak maju dengan bola</w:t>
      </w:r>
      <w:r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dilambungkan sendiri</w:t>
      </w:r>
      <w:r w:rsidR="000308C3" w:rsidRPr="0086236A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0308C3" w:rsidRPr="0086236A" w:rsidRDefault="00F14565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5E1C13" w:rsidRPr="0086236A">
        <w:rPr>
          <w:rStyle w:val="fontstyle01"/>
          <w:rFonts w:asciiTheme="minorHAnsi" w:hAnsiTheme="minorHAnsi" w:cstheme="minorHAnsi"/>
          <w:sz w:val="24"/>
          <w:szCs w:val="24"/>
        </w:rPr>
        <w:t>pukul</w:t>
      </w:r>
      <w:r w:rsidRPr="0086236A">
        <w:rPr>
          <w:rFonts w:cstheme="minorHAnsi"/>
          <w:sz w:val="24"/>
          <w:szCs w:val="24"/>
        </w:rPr>
        <w:t xml:space="preserve"> </w:t>
      </w:r>
      <w:r w:rsidR="005E1C13" w:rsidRPr="0086236A">
        <w:rPr>
          <w:rFonts w:cstheme="minorHAnsi"/>
          <w:sz w:val="24"/>
          <w:szCs w:val="24"/>
        </w:rPr>
        <w:t>bol</w:t>
      </w:r>
      <w:r w:rsidRPr="0086236A">
        <w:rPr>
          <w:rFonts w:cstheme="minorHAnsi"/>
          <w:iCs/>
          <w:color w:val="242021"/>
          <w:sz w:val="24"/>
          <w:szCs w:val="24"/>
        </w:rPr>
        <w:t>a</w:t>
      </w:r>
      <w:r w:rsidRPr="0086236A">
        <w:rPr>
          <w:rFonts w:cstheme="minorHAnsi"/>
          <w:sz w:val="24"/>
          <w:szCs w:val="24"/>
        </w:rPr>
        <w:t xml:space="preserve"> </w:t>
      </w:r>
      <w:r w:rsidR="005E1C13" w:rsidRPr="0086236A">
        <w:rPr>
          <w:rFonts w:cstheme="minorHAnsi"/>
          <w:b/>
          <w:bCs/>
          <w:color w:val="59595B"/>
          <w:sz w:val="24"/>
          <w:szCs w:val="24"/>
        </w:rPr>
        <w:t>ayunan (</w:t>
      </w:r>
      <w:r w:rsidR="005E1C13" w:rsidRPr="0086236A">
        <w:rPr>
          <w:rFonts w:cstheme="minorHAnsi"/>
          <w:b/>
          <w:bCs/>
          <w:i/>
          <w:iCs/>
          <w:color w:val="59595B"/>
          <w:sz w:val="24"/>
          <w:szCs w:val="24"/>
        </w:rPr>
        <w:t>swing</w:t>
      </w:r>
      <w:r w:rsidR="005E1C13" w:rsidRPr="0086236A">
        <w:rPr>
          <w:rFonts w:cstheme="minorHAnsi"/>
          <w:b/>
          <w:bCs/>
          <w:color w:val="59595B"/>
          <w:sz w:val="24"/>
          <w:szCs w:val="24"/>
        </w:rPr>
        <w:t>)</w:t>
      </w:r>
      <w:r w:rsidR="005E1C13"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>antara lain sebagai berikut</w:t>
      </w:r>
      <w:r w:rsidR="000308C3" w:rsidRPr="0086236A">
        <w:rPr>
          <w:rFonts w:cstheme="minorHAnsi"/>
          <w:iCs/>
          <w:color w:val="242021"/>
          <w:sz w:val="24"/>
          <w:szCs w:val="24"/>
        </w:rPr>
        <w:t>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>Posisi badan berdiri tegak, kaki dibuka selebar bahu dan sedikit ditekuk.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>Pegang stik/pemukul ke belakang bahu. Posisikan ujung/pemukul lebih tinggi dibandingkan bahu, sedangkan siku agak jauh dari badan.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Pandangan mata menatap pada gerakan </w:t>
      </w:r>
      <w:r w:rsidRPr="0086236A">
        <w:rPr>
          <w:rFonts w:cstheme="minorHAnsi"/>
          <w:i/>
          <w:iCs/>
          <w:color w:val="242021"/>
          <w:sz w:val="24"/>
          <w:szCs w:val="24"/>
        </w:rPr>
        <w:t>pitcher</w:t>
      </w:r>
      <w:r w:rsidRPr="0086236A">
        <w:rPr>
          <w:rFonts w:cstheme="minorHAnsi"/>
          <w:color w:val="242021"/>
          <w:sz w:val="24"/>
          <w:szCs w:val="24"/>
        </w:rPr>
        <w:t>.</w:t>
      </w:r>
    </w:p>
    <w:p w:rsidR="005E1C1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Saat </w:t>
      </w:r>
      <w:r w:rsidRPr="0086236A">
        <w:rPr>
          <w:rFonts w:cstheme="minorHAnsi"/>
          <w:i/>
          <w:iCs/>
          <w:color w:val="242021"/>
          <w:sz w:val="24"/>
          <w:szCs w:val="24"/>
        </w:rPr>
        <w:t xml:space="preserve">pitcher </w:t>
      </w:r>
      <w:r w:rsidRPr="0086236A">
        <w:rPr>
          <w:rFonts w:cstheme="minorHAnsi"/>
          <w:color w:val="242021"/>
          <w:sz w:val="24"/>
          <w:szCs w:val="24"/>
        </w:rPr>
        <w:t xml:space="preserve">melempar bola, langkahkan kaki ke arah </w:t>
      </w:r>
      <w:r w:rsidRPr="0086236A">
        <w:rPr>
          <w:rFonts w:cstheme="minorHAnsi"/>
          <w:i/>
          <w:iCs/>
          <w:color w:val="242021"/>
          <w:sz w:val="24"/>
          <w:szCs w:val="24"/>
        </w:rPr>
        <w:t>pitcher</w:t>
      </w:r>
      <w:r w:rsidRPr="0086236A">
        <w:rPr>
          <w:rFonts w:cstheme="minorHAnsi"/>
          <w:color w:val="242021"/>
          <w:sz w:val="24"/>
          <w:szCs w:val="24"/>
        </w:rPr>
        <w:t>. Ayunkan stik/pemukul mengenai bola dengan cepat memakai kekuatan lengan.</w:t>
      </w:r>
    </w:p>
    <w:p w:rsidR="000308C3" w:rsidRPr="0086236A" w:rsidRDefault="005E1C13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>Selesaikan gerakan ayunan lengan sampai bola</w:t>
      </w:r>
      <w:r w:rsidR="0086236A" w:rsidRPr="0086236A">
        <w:rPr>
          <w:rFonts w:cstheme="minorHAnsi"/>
          <w:color w:val="242021"/>
          <w:sz w:val="24"/>
          <w:szCs w:val="24"/>
        </w:rPr>
        <w:t xml:space="preserve"> </w:t>
      </w:r>
      <w:r w:rsidRPr="0086236A">
        <w:rPr>
          <w:rFonts w:cstheme="minorHAnsi"/>
          <w:color w:val="242021"/>
          <w:sz w:val="24"/>
          <w:szCs w:val="24"/>
        </w:rPr>
        <w:t>melambung ke udara</w:t>
      </w:r>
      <w:r w:rsidR="000308C3" w:rsidRPr="0086236A">
        <w:rPr>
          <w:rFonts w:cstheme="minorHAnsi"/>
          <w:color w:val="242021"/>
          <w:sz w:val="24"/>
          <w:szCs w:val="24"/>
        </w:rPr>
        <w:t>.</w:t>
      </w:r>
    </w:p>
    <w:p w:rsidR="000308C3" w:rsidRPr="0086236A" w:rsidRDefault="000308C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86236A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86236A" w:rsidRPr="0086236A">
        <w:rPr>
          <w:rFonts w:cstheme="minorHAnsi"/>
          <w:i/>
          <w:iCs/>
          <w:color w:val="242021"/>
          <w:sz w:val="24"/>
          <w:szCs w:val="24"/>
        </w:rPr>
        <w:t>sliding</w:t>
      </w:r>
      <w:r w:rsidRPr="0086236A">
        <w:rPr>
          <w:rFonts w:cstheme="minorHAnsi"/>
          <w:iCs/>
          <w:color w:val="242021"/>
          <w:sz w:val="24"/>
          <w:szCs w:val="24"/>
        </w:rPr>
        <w:t xml:space="preserve"> </w:t>
      </w:r>
      <w:r w:rsidR="0086236A" w:rsidRPr="0086236A">
        <w:rPr>
          <w:rFonts w:cstheme="minorHAnsi"/>
          <w:bCs/>
          <w:color w:val="59595B"/>
          <w:sz w:val="24"/>
          <w:szCs w:val="24"/>
        </w:rPr>
        <w:t>lurus (</w:t>
      </w:r>
      <w:r w:rsidR="0086236A" w:rsidRPr="0086236A">
        <w:rPr>
          <w:rFonts w:cstheme="minorHAnsi"/>
          <w:bCs/>
          <w:i/>
          <w:iCs/>
          <w:color w:val="59595B"/>
          <w:sz w:val="24"/>
          <w:szCs w:val="24"/>
        </w:rPr>
        <w:t>straight leg slide</w:t>
      </w:r>
      <w:r w:rsidR="0086236A" w:rsidRPr="0086236A">
        <w:rPr>
          <w:rFonts w:cstheme="minorHAnsi"/>
          <w:bCs/>
          <w:color w:val="59595B"/>
          <w:sz w:val="24"/>
          <w:szCs w:val="24"/>
        </w:rPr>
        <w:t>)</w:t>
      </w:r>
      <w:r w:rsidR="0086236A" w:rsidRPr="0086236A">
        <w:rPr>
          <w:rFonts w:cstheme="minorHAnsi"/>
          <w:sz w:val="24"/>
          <w:szCs w:val="24"/>
        </w:rPr>
        <w:t xml:space="preserve"> </w:t>
      </w:r>
      <w:r w:rsidRPr="0086236A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0308C3" w:rsidRPr="0086236A" w:rsidRDefault="0086236A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Untuk melakukan </w:t>
      </w:r>
      <w:r w:rsidRPr="0086236A">
        <w:rPr>
          <w:rFonts w:cstheme="minorHAnsi"/>
          <w:i/>
          <w:iCs/>
          <w:color w:val="242021"/>
          <w:sz w:val="24"/>
          <w:szCs w:val="24"/>
        </w:rPr>
        <w:t xml:space="preserve">sliding </w:t>
      </w:r>
      <w:r w:rsidRPr="0086236A">
        <w:rPr>
          <w:rFonts w:cstheme="minorHAnsi"/>
          <w:color w:val="242021"/>
          <w:sz w:val="24"/>
          <w:szCs w:val="24"/>
        </w:rPr>
        <w:t xml:space="preserve">diperkirakan dengan jarak 2–3 m dari </w:t>
      </w:r>
      <w:r w:rsidRPr="0086236A">
        <w:rPr>
          <w:rFonts w:cstheme="minorHAnsi"/>
          <w:i/>
          <w:iCs/>
          <w:color w:val="242021"/>
          <w:sz w:val="24"/>
          <w:szCs w:val="24"/>
        </w:rPr>
        <w:t xml:space="preserve">base </w:t>
      </w:r>
      <w:r w:rsidRPr="0086236A">
        <w:rPr>
          <w:rFonts w:cstheme="minorHAnsi"/>
          <w:color w:val="242021"/>
          <w:sz w:val="24"/>
          <w:szCs w:val="24"/>
        </w:rPr>
        <w:t>yang akan dicapai</w:t>
      </w:r>
      <w:r w:rsidR="000308C3" w:rsidRPr="0086236A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86236A" w:rsidRPr="0086236A" w:rsidRDefault="0086236A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Dilakukan dengan awalan, setelah mendekati </w:t>
      </w:r>
      <w:r w:rsidRPr="0086236A">
        <w:rPr>
          <w:rFonts w:cstheme="minorHAnsi"/>
          <w:i/>
          <w:iCs/>
          <w:color w:val="242021"/>
          <w:sz w:val="24"/>
          <w:szCs w:val="24"/>
        </w:rPr>
        <w:t>base</w:t>
      </w:r>
      <w:r w:rsidRPr="0086236A">
        <w:rPr>
          <w:rFonts w:cstheme="minorHAnsi"/>
          <w:color w:val="242021"/>
          <w:sz w:val="24"/>
          <w:szCs w:val="24"/>
        </w:rPr>
        <w:t>, pindahkan berat badan ke belakang kemudian jatuhkan pinggul ke tanah.</w:t>
      </w:r>
    </w:p>
    <w:p w:rsidR="0086236A" w:rsidRPr="0086236A" w:rsidRDefault="0086236A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Bersamaan dengan itu, ayunkan salah satu kaki ke arah </w:t>
      </w:r>
      <w:r w:rsidRPr="0086236A">
        <w:rPr>
          <w:rFonts w:cstheme="minorHAnsi"/>
          <w:i/>
          <w:iCs/>
          <w:color w:val="242021"/>
          <w:sz w:val="24"/>
          <w:szCs w:val="24"/>
        </w:rPr>
        <w:t>base</w:t>
      </w:r>
      <w:r w:rsidRPr="0086236A">
        <w:rPr>
          <w:rFonts w:cstheme="minorHAnsi"/>
          <w:color w:val="242021"/>
          <w:sz w:val="24"/>
          <w:szCs w:val="24"/>
        </w:rPr>
        <w:t>, segera diikuti dengan kaki yang lain.</w:t>
      </w:r>
    </w:p>
    <w:p w:rsidR="0086236A" w:rsidRPr="00262FBC" w:rsidRDefault="0086236A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6236A">
        <w:rPr>
          <w:rFonts w:cstheme="minorHAnsi"/>
          <w:color w:val="242021"/>
          <w:sz w:val="24"/>
          <w:szCs w:val="24"/>
        </w:rPr>
        <w:t xml:space="preserve">Saat meluncur dengan sikap terlentang, seluruh badan bagian belakang menyentuh pada tanah kecuali kepala sedikit diangkat, kaki diluruskan untuk menyentuh </w:t>
      </w:r>
      <w:r w:rsidRPr="0086236A">
        <w:rPr>
          <w:rFonts w:cstheme="minorHAnsi"/>
          <w:i/>
          <w:iCs/>
          <w:color w:val="242021"/>
          <w:sz w:val="24"/>
          <w:szCs w:val="24"/>
        </w:rPr>
        <w:t xml:space="preserve">base </w:t>
      </w:r>
      <w:r w:rsidRPr="0086236A">
        <w:rPr>
          <w:rFonts w:cstheme="minorHAnsi"/>
          <w:color w:val="242021"/>
          <w:sz w:val="24"/>
          <w:szCs w:val="24"/>
        </w:rPr>
        <w:t>yang dituju.</w:t>
      </w:r>
    </w:p>
    <w:p w:rsidR="00262FBC" w:rsidRPr="00262FBC" w:rsidRDefault="00262FBC" w:rsidP="00262FBC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262FBC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54"/>
        <w:gridCol w:w="1254"/>
        <w:gridCol w:w="1204"/>
      </w:tblGrid>
      <w:tr w:rsidR="00262FBC" w:rsidRPr="00262FBC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Setuju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Tidak Setuju</w:t>
            </w:r>
          </w:p>
        </w:tc>
      </w:tr>
      <w:tr w:rsidR="00262FBC" w:rsidRPr="00262FBC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FBC" w:rsidRPr="00262FBC" w:rsidRDefault="00262FBC" w:rsidP="00262FB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Keterampilan gerak yang harus dikuasai tim penyerang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dalam permainan sofbol adalah </w:t>
            </w:r>
            <w:r w:rsidRPr="00262FBC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pitcher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262FBC">
              <w:rPr>
                <w:rStyle w:val="fontstyle01"/>
                <w:rFonts w:asciiTheme="minorHAnsi" w:hAnsiTheme="minorHAnsi" w:cstheme="minorHAnsi"/>
                <w:i/>
                <w:sz w:val="24"/>
                <w:szCs w:val="24"/>
              </w:rPr>
              <w:t>sliding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, dan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mencetak angka.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262FBC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262FBC" w:rsidRPr="00262FBC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FBC" w:rsidRPr="00262FBC" w:rsidRDefault="00262FBC" w:rsidP="00262FB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Beberapa keterampilan teknik dasar yang harus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dikuasai oleh seorang pemain sofbol adalah melempar,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menangkap, memukul bola, </w:t>
            </w:r>
            <w:r w:rsidRPr="00262FBC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sliding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, mematikan lawan,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berlari menuju </w:t>
            </w:r>
            <w:r w:rsidRPr="00262FBC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base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, dan berlari menuju </w:t>
            </w:r>
            <w:r w:rsidRPr="00262FBC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home base</w:t>
            </w:r>
            <w:r w:rsidRPr="00262FBC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262FBC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262FBC" w:rsidRPr="00262FBC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FBC" w:rsidRPr="00262FBC" w:rsidRDefault="00262FBC" w:rsidP="00262FB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Softbol termasuk olahraga yang sangat populer di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Indonesia.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262FBC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262FBC" w:rsidRPr="00262FBC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FBC" w:rsidRPr="00262FBC" w:rsidRDefault="00262FBC" w:rsidP="00262FB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Seorang </w:t>
            </w:r>
            <w:r w:rsidRPr="00262FBC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 xml:space="preserve">runner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harus memiliki kecepatan berlari yang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tinggi.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262FBC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262FBC" w:rsidRPr="00262FBC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FBC" w:rsidRPr="00262FBC" w:rsidRDefault="00262FBC" w:rsidP="00262FB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Seorang </w:t>
            </w:r>
            <w:r w:rsidRPr="00262FBC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 xml:space="preserve">pitcher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tidak perlu memerlukan keterampilan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melempar bola dengan kencang, tetapi harus akurat ke</w:t>
            </w:r>
            <w:r w:rsidRPr="00262FB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262FB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arah penangkap bola.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262FBC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BC" w:rsidRPr="00262FBC" w:rsidRDefault="00262FBC" w:rsidP="00262FB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262FBC" w:rsidRPr="00262FBC" w:rsidRDefault="00262FBC" w:rsidP="00262FB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9B1382" w:rsidRPr="00262FBC" w:rsidRDefault="009B1382" w:rsidP="00262FBC">
      <w:p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9B1382" w:rsidRPr="00262F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am-Boo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am-Bold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25491"/>
    <w:multiLevelType w:val="hybridMultilevel"/>
    <w:tmpl w:val="33827DEC"/>
    <w:lvl w:ilvl="0" w:tplc="89FAA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7C57"/>
    <w:multiLevelType w:val="hybridMultilevel"/>
    <w:tmpl w:val="DC7E6DFC"/>
    <w:lvl w:ilvl="0" w:tplc="EB4EC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A1BC6"/>
    <w:multiLevelType w:val="hybridMultilevel"/>
    <w:tmpl w:val="01AA1C6C"/>
    <w:lvl w:ilvl="0" w:tplc="D6A61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F7813"/>
    <w:multiLevelType w:val="hybridMultilevel"/>
    <w:tmpl w:val="2EEECA02"/>
    <w:lvl w:ilvl="0" w:tplc="4B020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B178A"/>
    <w:multiLevelType w:val="hybridMultilevel"/>
    <w:tmpl w:val="165AEBBE"/>
    <w:lvl w:ilvl="0" w:tplc="DC683B80">
      <w:start w:val="1"/>
      <w:numFmt w:val="bullet"/>
      <w:lvlText w:val="-"/>
      <w:lvlJc w:val="left"/>
      <w:pPr>
        <w:ind w:left="927" w:hanging="360"/>
      </w:pPr>
      <w:rPr>
        <w:rFonts w:ascii="Gilam-Book" w:eastAsiaTheme="minorHAnsi" w:hAnsi="Gilam-Book" w:cstheme="minorBidi" w:hint="default"/>
        <w:b w:val="0"/>
        <w:color w:val="242021"/>
        <w:sz w:val="22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EA264B5"/>
    <w:multiLevelType w:val="hybridMultilevel"/>
    <w:tmpl w:val="462A5100"/>
    <w:lvl w:ilvl="0" w:tplc="BEFA2D96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b w:val="0"/>
        <w:color w:val="242021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EB33209"/>
    <w:multiLevelType w:val="hybridMultilevel"/>
    <w:tmpl w:val="64D25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D573E"/>
    <w:multiLevelType w:val="hybridMultilevel"/>
    <w:tmpl w:val="3CBC8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792A31"/>
    <w:multiLevelType w:val="hybridMultilevel"/>
    <w:tmpl w:val="3CCA7D88"/>
    <w:lvl w:ilvl="0" w:tplc="3F8C61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242021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2E"/>
    <w:rsid w:val="000308C3"/>
    <w:rsid w:val="00201A2E"/>
    <w:rsid w:val="00262FBC"/>
    <w:rsid w:val="002B65E3"/>
    <w:rsid w:val="00517866"/>
    <w:rsid w:val="005E1C13"/>
    <w:rsid w:val="006F5BA3"/>
    <w:rsid w:val="0086236A"/>
    <w:rsid w:val="00884E6B"/>
    <w:rsid w:val="008C289C"/>
    <w:rsid w:val="009B1382"/>
    <w:rsid w:val="009E0AF7"/>
    <w:rsid w:val="00A12639"/>
    <w:rsid w:val="00C6586D"/>
    <w:rsid w:val="00DC7BD0"/>
    <w:rsid w:val="00DF2DD2"/>
    <w:rsid w:val="00E03DD0"/>
    <w:rsid w:val="00E501CA"/>
    <w:rsid w:val="00E859A3"/>
    <w:rsid w:val="00F1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262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262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galacitagie</dc:creator>
  <cp:keywords/>
  <dc:description/>
  <cp:lastModifiedBy>Rifki Kurniawan</cp:lastModifiedBy>
  <cp:revision>5</cp:revision>
  <dcterms:created xsi:type="dcterms:W3CDTF">2022-05-31T17:05:00Z</dcterms:created>
  <dcterms:modified xsi:type="dcterms:W3CDTF">2022-06-06T02:08:00Z</dcterms:modified>
</cp:coreProperties>
</file>